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DA1105">
        <w:rPr>
          <w:noProof/>
        </w:rPr>
        <w:t>26</w:t>
      </w:r>
      <w:r w:rsidR="00DB51F4" w:rsidRPr="00DB51F4">
        <w:rPr>
          <w:noProof/>
        </w:rPr>
        <w:t xml:space="preserve">. listopad </w:t>
      </w:r>
      <w:r w:rsidR="00DB51F4" w:rsidRPr="00DB51F4">
        <w:t>2023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DA1105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40</w:t>
      </w:r>
      <w:r w:rsidR="00A76A4D">
        <w:rPr>
          <w:sz w:val="23"/>
          <w:szCs w:val="23"/>
        </w:rPr>
        <w:t>.</w:t>
      </w:r>
      <w:r w:rsidR="00A76A4D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26</w:t>
      </w:r>
      <w:r w:rsidR="00DB51F4">
        <w:rPr>
          <w:sz w:val="23"/>
          <w:szCs w:val="23"/>
        </w:rPr>
        <w:t>.10</w:t>
      </w:r>
      <w:r w:rsidR="00A76A4D" w:rsidRPr="00253E6A">
        <w:rPr>
          <w:sz w:val="23"/>
          <w:szCs w:val="23"/>
        </w:rPr>
        <w:t>.20</w:t>
      </w:r>
      <w:r w:rsidR="00A76A4D">
        <w:rPr>
          <w:sz w:val="23"/>
          <w:szCs w:val="23"/>
        </w:rPr>
        <w:t>23</w:t>
      </w:r>
      <w:r w:rsidR="00A76A4D" w:rsidRPr="00253E6A">
        <w:rPr>
          <w:sz w:val="23"/>
          <w:szCs w:val="23"/>
        </w:rPr>
        <w:t>. godine</w:t>
      </w:r>
      <w:r w:rsidR="00A76A4D">
        <w:rPr>
          <w:sz w:val="23"/>
          <w:szCs w:val="23"/>
        </w:rPr>
        <w:t xml:space="preserve">  </w:t>
      </w:r>
      <w:r w:rsidR="002155A9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DA1105" w:rsidP="001431BC">
      <w:pPr>
        <w:ind w:firstLine="708"/>
        <w:rPr>
          <w:b/>
          <w:i/>
        </w:rPr>
      </w:pPr>
      <w:r>
        <w:rPr>
          <w:b/>
          <w:i/>
        </w:rPr>
        <w:t>Zapisnik 39</w:t>
      </w:r>
      <w:r w:rsidR="00A76A4D">
        <w:rPr>
          <w:b/>
          <w:i/>
        </w:rPr>
        <w:t>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DA1105" w:rsidRPr="00DA1105" w:rsidRDefault="00DA1105" w:rsidP="00DA1105">
      <w:pPr>
        <w:ind w:firstLine="708"/>
        <w:rPr>
          <w:b/>
          <w:i/>
        </w:rPr>
      </w:pPr>
      <w:r w:rsidRPr="00DA1105">
        <w:rPr>
          <w:b/>
          <w:i/>
        </w:rPr>
        <w:t>Školski odbor jednoglasno daje suglasnost ravnateljici za zasnivanje radnog odnosa</w:t>
      </w:r>
    </w:p>
    <w:p w:rsidR="00DA1105" w:rsidRDefault="00DA1105" w:rsidP="00DA1105">
      <w:pPr>
        <w:rPr>
          <w:b/>
          <w:i/>
        </w:rPr>
      </w:pPr>
      <w:r w:rsidRPr="00DA1105">
        <w:rPr>
          <w:b/>
          <w:i/>
        </w:rPr>
        <w:t>nakon završenog natječaja s ŽELJKOM BILBIJOM sa završenom srednjom glazbenom školom, na određeno vrijeme s punim radnim vremenom, do raspisivanja natječaja i zasnivanje radnog odnosa po ponovljenom natječaju ili na drugi propisan način a najduže do 5 mjeseci. Ugovor o radu sklopit će se s danom 30. listopad 2023.</w:t>
      </w:r>
    </w:p>
    <w:p w:rsidR="00DA1105" w:rsidRDefault="00DA1105" w:rsidP="00DA1105">
      <w:pPr>
        <w:rPr>
          <w:b/>
          <w:i/>
        </w:rPr>
      </w:pPr>
    </w:p>
    <w:p w:rsidR="00DA1105" w:rsidRDefault="00DA1105" w:rsidP="00DA1105">
      <w:pPr>
        <w:rPr>
          <w:b/>
          <w:i/>
          <w:u w:val="single"/>
        </w:rPr>
      </w:pPr>
      <w:r w:rsidRPr="00DA1105">
        <w:rPr>
          <w:b/>
          <w:i/>
          <w:u w:val="single"/>
        </w:rPr>
        <w:t>Ad.3.</w:t>
      </w:r>
      <w:r>
        <w:rPr>
          <w:b/>
          <w:i/>
          <w:u w:val="single"/>
        </w:rPr>
        <w:t xml:space="preserve"> </w:t>
      </w:r>
    </w:p>
    <w:p w:rsidR="00DA1105" w:rsidRPr="00DA1105" w:rsidRDefault="00DA1105" w:rsidP="00DA1105">
      <w:pPr>
        <w:ind w:left="720"/>
        <w:contextualSpacing/>
      </w:pPr>
    </w:p>
    <w:p w:rsidR="00DA1105" w:rsidRPr="00DA1105" w:rsidRDefault="00DA1105" w:rsidP="00DA1105">
      <w:pPr>
        <w:ind w:firstLine="708"/>
        <w:rPr>
          <w:b/>
          <w:i/>
        </w:rPr>
      </w:pPr>
      <w:bookmarkStart w:id="0" w:name="_GoBack"/>
      <w:bookmarkEnd w:id="0"/>
      <w:r w:rsidRPr="00DA1105">
        <w:rPr>
          <w:b/>
          <w:i/>
        </w:rPr>
        <w:t>Školski odbor jednoglasno daje suglasnost ravnateljici za zasnivanje radnog odnosa nakon završenog natječaja s MARIOM KOŽIĆEM, kuharom na  određeno vrijeme s punim radnim vremenom, do povratka zamjenjivane Sanje Levak. Ugovor o radu sklopit će se s danom 30. listopad 2023.</w:t>
      </w:r>
    </w:p>
    <w:p w:rsidR="00DA1105" w:rsidRPr="00DA1105" w:rsidRDefault="00DA1105" w:rsidP="00DA1105"/>
    <w:p w:rsidR="009F5345" w:rsidRDefault="009F5345" w:rsidP="005E4E84"/>
    <w:p w:rsidR="00DB51F4" w:rsidRDefault="00DB51F4" w:rsidP="00164C93">
      <w:pPr>
        <w:ind w:left="2832" w:firstLine="708"/>
      </w:pPr>
    </w:p>
    <w:p w:rsidR="00DB51F4" w:rsidRDefault="00DB51F4" w:rsidP="00164C93">
      <w:pPr>
        <w:ind w:left="2832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663F8"/>
    <w:rsid w:val="00190C0C"/>
    <w:rsid w:val="0019379F"/>
    <w:rsid w:val="001A14A8"/>
    <w:rsid w:val="001A56FC"/>
    <w:rsid w:val="001F52CC"/>
    <w:rsid w:val="001F58DB"/>
    <w:rsid w:val="002057B7"/>
    <w:rsid w:val="00207341"/>
    <w:rsid w:val="002155A9"/>
    <w:rsid w:val="002461E3"/>
    <w:rsid w:val="00253E6A"/>
    <w:rsid w:val="0025472C"/>
    <w:rsid w:val="00264DF7"/>
    <w:rsid w:val="002658F9"/>
    <w:rsid w:val="002952CD"/>
    <w:rsid w:val="002A1681"/>
    <w:rsid w:val="002F1C24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E4E84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A1105"/>
    <w:rsid w:val="00DB51F4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6B35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2023-12-28T08:52:00Z</dcterms:created>
  <dcterms:modified xsi:type="dcterms:W3CDTF">2023-12-28T08:52:00Z</dcterms:modified>
</cp:coreProperties>
</file>